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988ECE" w14:textId="7490ECBE" w:rsidR="00051612" w:rsidRPr="00B45C96" w:rsidRDefault="00051612" w:rsidP="00051612">
      <w:pPr>
        <w:jc w:val="center"/>
        <w:rPr>
          <w:b/>
          <w:sz w:val="32"/>
          <w:szCs w:val="32"/>
        </w:rPr>
      </w:pPr>
      <w:r w:rsidRPr="00B45C96">
        <w:rPr>
          <w:b/>
          <w:sz w:val="32"/>
          <w:szCs w:val="32"/>
        </w:rPr>
        <w:t>Coronavirus Information Sheet for Patients</w:t>
      </w:r>
      <w:r w:rsidR="00F97466" w:rsidRPr="00B45C96">
        <w:rPr>
          <w:b/>
          <w:sz w:val="32"/>
          <w:szCs w:val="32"/>
        </w:rPr>
        <w:t xml:space="preserve"> with </w:t>
      </w:r>
      <w:r w:rsidR="00B45C96">
        <w:rPr>
          <w:b/>
          <w:sz w:val="32"/>
          <w:szCs w:val="32"/>
        </w:rPr>
        <w:t>Heart Related</w:t>
      </w:r>
      <w:r w:rsidR="00F97466" w:rsidRPr="00B45C96">
        <w:rPr>
          <w:b/>
          <w:sz w:val="32"/>
          <w:szCs w:val="32"/>
        </w:rPr>
        <w:t xml:space="preserve"> Problems</w:t>
      </w:r>
    </w:p>
    <w:p w14:paraId="44AB44B6" w14:textId="56A3CCD6" w:rsidR="00051612" w:rsidRDefault="00051612" w:rsidP="00051612">
      <w:r>
        <w:t xml:space="preserve">Adult patients with </w:t>
      </w:r>
      <w:r w:rsidR="00F97466">
        <w:t>heart</w:t>
      </w:r>
      <w:r w:rsidR="00B45C96">
        <w:t xml:space="preserve"> related</w:t>
      </w:r>
      <w:r w:rsidR="00F97466">
        <w:t xml:space="preserve"> problems</w:t>
      </w:r>
      <w:r>
        <w:t xml:space="preserve"> may be at higher risk if the coronavirus outbreak spreads. Should you develop symptoms </w:t>
      </w:r>
      <w:r w:rsidR="00A57F8E">
        <w:t xml:space="preserve">(typically a </w:t>
      </w:r>
      <w:bookmarkStart w:id="0" w:name="_Hlk35110672"/>
      <w:r w:rsidR="00A57F8E">
        <w:t>temperature above 37.8C and two of the following symptoms: cough, headache or aching</w:t>
      </w:r>
      <w:bookmarkEnd w:id="0"/>
      <w:r w:rsidR="00A57F8E">
        <w:t xml:space="preserve">) </w:t>
      </w:r>
      <w:r>
        <w:t xml:space="preserve">please go to the </w:t>
      </w:r>
      <w:hyperlink r:id="rId7" w:history="1">
        <w:r w:rsidRPr="00282214">
          <w:rPr>
            <w:rStyle w:val="Hyperlink"/>
          </w:rPr>
          <w:t>Gov.je Website</w:t>
        </w:r>
      </w:hyperlink>
      <w:r>
        <w:t xml:space="preserve"> for more information.</w:t>
      </w:r>
      <w:bookmarkStart w:id="1" w:name="_Hlk34929644"/>
      <w:r>
        <w:t xml:space="preserve"> As the situation develops this leaflet may become out of date, but the government website will be continually updated.</w:t>
      </w:r>
    </w:p>
    <w:p w14:paraId="02E90840" w14:textId="326111C9" w:rsidR="00051612" w:rsidRPr="00F97466" w:rsidRDefault="00051612" w:rsidP="00051612">
      <w:pPr>
        <w:rPr>
          <w:b/>
          <w:bCs/>
          <w:sz w:val="28"/>
          <w:szCs w:val="28"/>
        </w:rPr>
      </w:pPr>
      <w:r w:rsidRPr="00FF1718">
        <w:rPr>
          <w:b/>
          <w:bCs/>
          <w:sz w:val="28"/>
          <w:szCs w:val="28"/>
        </w:rPr>
        <w:t>Rescue Pack</w:t>
      </w:r>
      <w:r w:rsidR="00F97466">
        <w:rPr>
          <w:b/>
          <w:bCs/>
          <w:sz w:val="28"/>
          <w:szCs w:val="28"/>
        </w:rPr>
        <w:t xml:space="preserve">: </w:t>
      </w:r>
      <w:r>
        <w:t>Adult patients</w:t>
      </w:r>
      <w:r w:rsidR="00F97466">
        <w:t xml:space="preserve"> with heart </w:t>
      </w:r>
      <w:r w:rsidR="00165A0A">
        <w:t xml:space="preserve">related </w:t>
      </w:r>
      <w:r w:rsidR="00F97466">
        <w:t xml:space="preserve">problems </w:t>
      </w:r>
      <w:r>
        <w:t>are being given a “</w:t>
      </w:r>
      <w:r w:rsidR="00F97466">
        <w:t>R</w:t>
      </w:r>
      <w:r>
        <w:t xml:space="preserve">escue </w:t>
      </w:r>
      <w:r w:rsidR="00F97466">
        <w:t>P</w:t>
      </w:r>
      <w:r>
        <w:t>ack”. Your GP will issue a prescription for this</w:t>
      </w:r>
      <w:r w:rsidRPr="00FF1718">
        <w:rPr>
          <w:b/>
          <w:bCs/>
        </w:rPr>
        <w:t>. We recommend you obtain the medication and hold the antibiotic</w:t>
      </w:r>
      <w:r>
        <w:rPr>
          <w:b/>
          <w:bCs/>
        </w:rPr>
        <w:t>s</w:t>
      </w:r>
      <w:r w:rsidRPr="00FF1718">
        <w:rPr>
          <w:b/>
          <w:bCs/>
        </w:rPr>
        <w:t xml:space="preserve"> in reserve</w:t>
      </w:r>
      <w:r>
        <w:rPr>
          <w:b/>
          <w:bCs/>
        </w:rPr>
        <w:t xml:space="preserve">. </w:t>
      </w:r>
    </w:p>
    <w:p w14:paraId="40EE4203" w14:textId="11F0D1CE" w:rsidR="00051612" w:rsidRDefault="00051612" w:rsidP="00051612">
      <w:r>
        <w:t>The “</w:t>
      </w:r>
      <w:r w:rsidR="00F97466">
        <w:t>R</w:t>
      </w:r>
      <w:r>
        <w:t xml:space="preserve">escue </w:t>
      </w:r>
      <w:r w:rsidR="00F97466">
        <w:t>P</w:t>
      </w:r>
      <w:r>
        <w:t>ack” is likely to contain the following, depending on your individual medical circumstances:</w:t>
      </w:r>
    </w:p>
    <w:p w14:paraId="0F6740DE" w14:textId="37C9B0AF" w:rsidR="00051612" w:rsidRDefault="00051612" w:rsidP="00A57F8E">
      <w:pPr>
        <w:pStyle w:val="ListParagraph"/>
        <w:numPr>
          <w:ilvl w:val="0"/>
          <w:numId w:val="1"/>
        </w:numPr>
        <w:rPr>
          <w:i/>
          <w:iCs/>
        </w:rPr>
      </w:pPr>
      <w:r w:rsidRPr="00FF1718">
        <w:rPr>
          <w:b/>
          <w:bCs/>
        </w:rPr>
        <w:t>Antibiotic</w:t>
      </w:r>
      <w:r>
        <w:rPr>
          <w:b/>
          <w:bCs/>
        </w:rPr>
        <w:t>s</w:t>
      </w:r>
      <w:r>
        <w:t xml:space="preserve"> (this is likely to be called doxycycline, co-amoxiclav or clarithromycin)</w:t>
      </w:r>
      <w:r w:rsidR="00A57F8E">
        <w:t xml:space="preserve"> </w:t>
      </w:r>
      <w:r w:rsidR="00A57F8E" w:rsidRPr="00337EB9">
        <w:rPr>
          <w:i/>
          <w:iCs/>
        </w:rPr>
        <w:t xml:space="preserve">Start this if you have a fever </w:t>
      </w:r>
      <w:r w:rsidR="00A57F8E">
        <w:rPr>
          <w:i/>
          <w:iCs/>
        </w:rPr>
        <w:t>above</w:t>
      </w:r>
      <w:r w:rsidR="00A57F8E" w:rsidRPr="00337EB9">
        <w:rPr>
          <w:i/>
          <w:iCs/>
        </w:rPr>
        <w:t xml:space="preserve"> 37.8 and two of the following symptoms: cough, headache or aching.</w:t>
      </w:r>
    </w:p>
    <w:p w14:paraId="4F8BF600" w14:textId="4EEFB39E" w:rsidR="00B45C96" w:rsidRPr="00B45C96" w:rsidRDefault="00B45C96" w:rsidP="00B45C96">
      <w:pPr>
        <w:rPr>
          <w:i/>
          <w:iCs/>
        </w:rPr>
      </w:pPr>
      <w:bookmarkStart w:id="2" w:name="_Hlk35228981"/>
      <w:r>
        <w:t>Your doctor should also have explained how to use this rescue pack – the guidelines above are a very brief summary.</w:t>
      </w:r>
      <w:bookmarkEnd w:id="2"/>
    </w:p>
    <w:p w14:paraId="0868EB13" w14:textId="5548659E" w:rsidR="00051612" w:rsidRPr="00861381" w:rsidRDefault="00051612" w:rsidP="00051612">
      <w:pPr>
        <w:rPr>
          <w:b/>
          <w:bCs/>
          <w:sz w:val="28"/>
          <w:szCs w:val="28"/>
        </w:rPr>
      </w:pPr>
      <w:bookmarkStart w:id="3" w:name="_Hlk35228963"/>
      <w:r>
        <w:rPr>
          <w:b/>
          <w:bCs/>
          <w:sz w:val="28"/>
          <w:szCs w:val="28"/>
        </w:rPr>
        <w:t>Sick Day Rules</w:t>
      </w:r>
      <w:r w:rsidR="00861381">
        <w:rPr>
          <w:b/>
          <w:bCs/>
          <w:sz w:val="28"/>
          <w:szCs w:val="28"/>
        </w:rPr>
        <w:t xml:space="preserve">: </w:t>
      </w:r>
      <w:r w:rsidR="00A57F8E">
        <w:t xml:space="preserve">When you are unwell with a fever and feeling off your food and drink you may get dehydrated. </w:t>
      </w:r>
      <w:r w:rsidRPr="00861381">
        <w:rPr>
          <w:b/>
          <w:bCs/>
        </w:rPr>
        <w:t>Some medications can</w:t>
      </w:r>
      <w:r w:rsidR="00A57F8E" w:rsidRPr="00861381">
        <w:rPr>
          <w:b/>
          <w:bCs/>
        </w:rPr>
        <w:t xml:space="preserve"> cause serious side effects if you get dehydrated.</w:t>
      </w:r>
      <w:r>
        <w:t xml:space="preserve"> </w:t>
      </w:r>
      <w:r w:rsidR="00A57F8E">
        <w:t xml:space="preserve">Your doctor has reviewed your current medications and if you are on any of these higher risk </w:t>
      </w:r>
      <w:r w:rsidR="00F97466">
        <w:t>medications,</w:t>
      </w:r>
      <w:r w:rsidR="00A57F8E">
        <w:t xml:space="preserve"> they will have given you information on which medications should be stopped and when to restart them in a separate leaflet.</w:t>
      </w:r>
      <w:r w:rsidR="00F97466">
        <w:t xml:space="preserve"> A copy of this leaflet can also be found at </w:t>
      </w:r>
      <w:hyperlink r:id="rId8" w:history="1">
        <w:r w:rsidR="00F97466" w:rsidRPr="00F97466">
          <w:rPr>
            <w:rStyle w:val="Hyperlink"/>
          </w:rPr>
          <w:t>https://ihub.scot/media/1401/20180424-web-medicine-sick-day-rules-patient-leaflet-web-v20.pdf</w:t>
        </w:r>
      </w:hyperlink>
    </w:p>
    <w:p w14:paraId="0A7DCA95" w14:textId="77777777" w:rsidR="00F97466" w:rsidRPr="00A60FFD" w:rsidRDefault="00F97466" w:rsidP="00F97466">
      <w:pPr>
        <w:rPr>
          <w:b/>
          <w:bCs/>
          <w:sz w:val="28"/>
          <w:szCs w:val="28"/>
        </w:rPr>
      </w:pPr>
      <w:bookmarkStart w:id="4" w:name="_Hlk35229023"/>
      <w:bookmarkEnd w:id="3"/>
      <w:r w:rsidRPr="00FF1718">
        <w:rPr>
          <w:b/>
          <w:bCs/>
          <w:sz w:val="28"/>
          <w:szCs w:val="28"/>
        </w:rPr>
        <w:t>Other ways to reduce the risk of catching coronavirus</w:t>
      </w:r>
      <w:r>
        <w:rPr>
          <w:b/>
          <w:bCs/>
          <w:sz w:val="28"/>
          <w:szCs w:val="28"/>
        </w:rPr>
        <w:t xml:space="preserve">: </w:t>
      </w:r>
      <w:r>
        <w:t>You may also want to consider distancing measures and increased hygiene for your own protection as per national advice</w:t>
      </w:r>
      <w:r w:rsidRPr="00A55868">
        <w:t xml:space="preserve"> </w:t>
      </w:r>
      <w:r>
        <w:t xml:space="preserve">and advice on the gov.je website. </w:t>
      </w:r>
    </w:p>
    <w:bookmarkEnd w:id="4"/>
    <w:p w14:paraId="2A10AA3C" w14:textId="77777777" w:rsidR="00051612" w:rsidRPr="00FF1718" w:rsidRDefault="00051612" w:rsidP="00051612">
      <w:pPr>
        <w:rPr>
          <w:b/>
          <w:bCs/>
          <w:sz w:val="28"/>
          <w:szCs w:val="28"/>
        </w:rPr>
      </w:pPr>
      <w:r w:rsidRPr="00FF1718">
        <w:rPr>
          <w:b/>
          <w:bCs/>
          <w:sz w:val="28"/>
          <w:szCs w:val="28"/>
        </w:rPr>
        <w:t>Frequently Asked Questions:</w:t>
      </w:r>
    </w:p>
    <w:p w14:paraId="5C5F8302" w14:textId="4A1A725B" w:rsidR="00051612" w:rsidRDefault="00051612" w:rsidP="00051612">
      <w:r>
        <w:rPr>
          <w:b/>
          <w:bCs/>
        </w:rPr>
        <w:t>I feel well, but s</w:t>
      </w:r>
      <w:r w:rsidRPr="00FF1718">
        <w:rPr>
          <w:b/>
          <w:bCs/>
        </w:rPr>
        <w:t>hould I start the rescue pack now</w:t>
      </w:r>
      <w:r>
        <w:rPr>
          <w:b/>
          <w:bCs/>
        </w:rPr>
        <w:t xml:space="preserve"> when I collect them?</w:t>
      </w:r>
      <w:r>
        <w:t xml:space="preserve"> NO – it is only to be used if you are unwell with a </w:t>
      </w:r>
      <w:r w:rsidR="00A57F8E">
        <w:t>temperature above 37.8C and two of the following symptoms: cough, headache or aching</w:t>
      </w:r>
      <w:r>
        <w:t>.</w:t>
      </w:r>
    </w:p>
    <w:p w14:paraId="18BE925C" w14:textId="35B705C0" w:rsidR="00A57F8E" w:rsidRDefault="00A57F8E" w:rsidP="00051612">
      <w:r w:rsidRPr="00D1591A">
        <w:rPr>
          <w:b/>
          <w:bCs/>
        </w:rPr>
        <w:t>What do I use for a fever?</w:t>
      </w:r>
      <w:r>
        <w:t xml:space="preserve"> Usually paracetamol 500mg tablets – two tablets every 4-6 hours (with a maximum of 8 tablets in 24 hours) is the best option. Remember to drink plenty of fluids to avoid dehydration as you will be sweating more than usual.</w:t>
      </w:r>
    </w:p>
    <w:p w14:paraId="6CF5AE03" w14:textId="4D040279" w:rsidR="00F97466" w:rsidRDefault="00F97466" w:rsidP="00F97466">
      <w:pPr>
        <w:pStyle w:val="NoSpacing"/>
      </w:pPr>
      <w:r w:rsidRPr="00F97466">
        <w:rPr>
          <w:b/>
          <w:bCs/>
        </w:rPr>
        <w:t>What should I do if I get chest pain?</w:t>
      </w:r>
      <w:r>
        <w:rPr>
          <w:b/>
          <w:bCs/>
        </w:rPr>
        <w:t xml:space="preserve"> </w:t>
      </w:r>
      <w:r w:rsidRPr="00F97466">
        <w:t xml:space="preserve">It can be worrying </w:t>
      </w:r>
      <w:r>
        <w:t xml:space="preserve">if you know you have a heart problem and get chest pain. Coronavirus often makes people cough a lot and some people may get minor muscular chest </w:t>
      </w:r>
      <w:r w:rsidR="00165A0A">
        <w:t xml:space="preserve">wall </w:t>
      </w:r>
      <w:r>
        <w:t xml:space="preserve">pain from the effort of coughing. Sometimes chest infections can cause a pain. Obviously in some people heart problems can cause pain. This makes it tricky to advise in this leaflet and you will need to </w:t>
      </w:r>
      <w:r w:rsidR="00861381">
        <w:t>get further advice</w:t>
      </w:r>
      <w:r>
        <w:t xml:space="preserve"> if you have chest pain. </w:t>
      </w:r>
    </w:p>
    <w:p w14:paraId="6C30DE5A" w14:textId="4521F9CE" w:rsidR="00F97466" w:rsidRPr="00F97466" w:rsidRDefault="00F97466" w:rsidP="00F97466">
      <w:pPr>
        <w:pStyle w:val="NoSpacing"/>
        <w:numPr>
          <w:ilvl w:val="0"/>
          <w:numId w:val="9"/>
        </w:numPr>
      </w:pPr>
      <w:r w:rsidRPr="00F97466">
        <w:rPr>
          <w:b/>
          <w:bCs/>
        </w:rPr>
        <w:t xml:space="preserve">If it is a </w:t>
      </w:r>
      <w:r w:rsidRPr="00861381">
        <w:rPr>
          <w:b/>
          <w:bCs/>
          <w:u w:val="single"/>
        </w:rPr>
        <w:t xml:space="preserve">mild pain with no shortness of breath, </w:t>
      </w:r>
      <w:r>
        <w:t xml:space="preserve">especially if it feels worse when you take a deep breath, then you need to call </w:t>
      </w:r>
      <w:bookmarkStart w:id="5" w:name="_GoBack"/>
      <w:bookmarkEnd w:id="5"/>
      <w:r>
        <w:t>the Coronavirus line on 445566, and they will</w:t>
      </w:r>
      <w:r w:rsidR="00165A0A">
        <w:t xml:space="preserve"> discuss your symptoms with you and if necessary</w:t>
      </w:r>
      <w:r>
        <w:t xml:space="preserve"> make arrangements for you to be seen by a doctor. </w:t>
      </w:r>
      <w:r w:rsidRPr="00F97466">
        <w:rPr>
          <w:b/>
          <w:bCs/>
        </w:rPr>
        <w:t xml:space="preserve"> </w:t>
      </w:r>
    </w:p>
    <w:p w14:paraId="324ED536" w14:textId="54DDDC8B" w:rsidR="00F97466" w:rsidRDefault="00F97466" w:rsidP="00051612">
      <w:pPr>
        <w:pStyle w:val="NoSpacing"/>
        <w:numPr>
          <w:ilvl w:val="0"/>
          <w:numId w:val="9"/>
        </w:numPr>
      </w:pPr>
      <w:r w:rsidRPr="00F97466">
        <w:rPr>
          <w:b/>
          <w:bCs/>
        </w:rPr>
        <w:t>I</w:t>
      </w:r>
      <w:r w:rsidRPr="00F97466">
        <w:rPr>
          <w:b/>
          <w:bCs/>
        </w:rPr>
        <w:t xml:space="preserve">f you have </w:t>
      </w:r>
      <w:r w:rsidRPr="00861381">
        <w:rPr>
          <w:b/>
          <w:bCs/>
          <w:u w:val="single"/>
        </w:rPr>
        <w:t>more significant pain in your chest</w:t>
      </w:r>
      <w:r>
        <w:t xml:space="preserve"> (</w:t>
      </w:r>
      <w:r>
        <w:t xml:space="preserve">or it can be neck/arm) </w:t>
      </w:r>
      <w:r w:rsidRPr="00861381">
        <w:rPr>
          <w:b/>
          <w:bCs/>
          <w:u w:val="single"/>
        </w:rPr>
        <w:t xml:space="preserve">and/or shortness of breath </w:t>
      </w:r>
      <w:r>
        <w:t xml:space="preserve">or </w:t>
      </w:r>
      <w:r w:rsidRPr="00F97466">
        <w:t>you suspect you’re having a heart attack, </w:t>
      </w:r>
      <w:r w:rsidRPr="00F97466">
        <w:rPr>
          <w:b/>
          <w:bCs/>
        </w:rPr>
        <w:t>call 999 immediately.</w:t>
      </w:r>
    </w:p>
    <w:p w14:paraId="0A31B694" w14:textId="77777777" w:rsidR="00861381" w:rsidRDefault="00861381" w:rsidP="00051612">
      <w:pPr>
        <w:rPr>
          <w:b/>
          <w:bCs/>
        </w:rPr>
      </w:pPr>
    </w:p>
    <w:p w14:paraId="2B946E1F" w14:textId="5E62AA72" w:rsidR="00A57F8E" w:rsidRDefault="00051612" w:rsidP="00051612">
      <w:pPr>
        <w:rPr>
          <w:b/>
          <w:bCs/>
          <w:sz w:val="28"/>
          <w:szCs w:val="28"/>
        </w:rPr>
      </w:pPr>
      <w:bookmarkStart w:id="6" w:name="_Hlk35229132"/>
      <w:r w:rsidRPr="00FF1718">
        <w:rPr>
          <w:b/>
          <w:bCs/>
        </w:rPr>
        <w:t>I need more advice, what do I do?</w:t>
      </w:r>
      <w:r>
        <w:t xml:space="preserve"> Your GP will be available for general </w:t>
      </w:r>
      <w:r w:rsidR="00A57F8E">
        <w:t xml:space="preserve">non-emergency </w:t>
      </w:r>
      <w:r>
        <w:t xml:space="preserve">phone advice if needed. </w:t>
      </w:r>
      <w:r w:rsidR="00861381">
        <w:t>Please DO NOT attend your GP surgery or the Emergency department, as we are trying to keep patients with Coronavirus away from well patients to reduce the chances of this infection spreading.</w:t>
      </w:r>
    </w:p>
    <w:p w14:paraId="3BCD929B" w14:textId="2A4EBA77" w:rsidR="00A57F8E" w:rsidRDefault="00051612" w:rsidP="00051612">
      <w:pPr>
        <w:rPr>
          <w:b/>
          <w:bCs/>
          <w:sz w:val="28"/>
          <w:szCs w:val="28"/>
        </w:rPr>
      </w:pPr>
      <w:bookmarkStart w:id="7" w:name="_Hlk35228381"/>
      <w:r w:rsidRPr="00A57F8E">
        <w:rPr>
          <w:b/>
          <w:bCs/>
          <w:sz w:val="28"/>
          <w:szCs w:val="28"/>
        </w:rPr>
        <w:t>If you think you have coronavirus symptoms please call 445566</w:t>
      </w:r>
      <w:r w:rsidR="00861381">
        <w:rPr>
          <w:b/>
          <w:bCs/>
          <w:sz w:val="28"/>
          <w:szCs w:val="28"/>
        </w:rPr>
        <w:t xml:space="preserve"> and, if they feel it is necessary, they will make the arrangements for you to see a doctor</w:t>
      </w:r>
      <w:r w:rsidRPr="00A57F8E">
        <w:rPr>
          <w:b/>
          <w:bCs/>
          <w:sz w:val="28"/>
          <w:szCs w:val="28"/>
        </w:rPr>
        <w:t xml:space="preserve">. </w:t>
      </w:r>
    </w:p>
    <w:bookmarkEnd w:id="6"/>
    <w:bookmarkEnd w:id="7"/>
    <w:p w14:paraId="58FCC8E4" w14:textId="100D2262" w:rsidR="0028732A" w:rsidRPr="00A57F8E" w:rsidRDefault="00051612">
      <w:pPr>
        <w:rPr>
          <w:b/>
          <w:bCs/>
          <w:sz w:val="28"/>
          <w:szCs w:val="28"/>
        </w:rPr>
      </w:pPr>
      <w:r w:rsidRPr="00A57F8E">
        <w:rPr>
          <w:b/>
          <w:bCs/>
          <w:sz w:val="28"/>
          <w:szCs w:val="28"/>
        </w:rPr>
        <w:t xml:space="preserve">If you are severely short of breath </w:t>
      </w:r>
      <w:r w:rsidR="00F97466">
        <w:rPr>
          <w:b/>
          <w:bCs/>
          <w:sz w:val="28"/>
          <w:szCs w:val="28"/>
        </w:rPr>
        <w:t xml:space="preserve">or have significant chest pain </w:t>
      </w:r>
      <w:r w:rsidRPr="00A57F8E">
        <w:rPr>
          <w:b/>
          <w:bCs/>
          <w:sz w:val="28"/>
          <w:szCs w:val="28"/>
        </w:rPr>
        <w:t>then the advice is always to call 999</w:t>
      </w:r>
      <w:bookmarkEnd w:id="1"/>
    </w:p>
    <w:sectPr w:rsidR="0028732A" w:rsidRPr="00A57F8E" w:rsidSect="00861381">
      <w:footerReference w:type="default" r:id="rId9"/>
      <w:pgSz w:w="11906" w:h="16838"/>
      <w:pgMar w:top="720" w:right="720" w:bottom="720" w:left="720"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54E75E" w14:textId="77777777" w:rsidR="00516380" w:rsidRDefault="00516380" w:rsidP="00F97466">
      <w:pPr>
        <w:spacing w:after="0" w:line="240" w:lineRule="auto"/>
      </w:pPr>
      <w:r>
        <w:separator/>
      </w:r>
    </w:p>
  </w:endnote>
  <w:endnote w:type="continuationSeparator" w:id="0">
    <w:p w14:paraId="33A0F6F3" w14:textId="77777777" w:rsidR="00516380" w:rsidRDefault="00516380" w:rsidP="00F974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5DD89" w14:textId="3C63281E" w:rsidR="00F97466" w:rsidRPr="00F97466" w:rsidRDefault="00F97466">
    <w:pPr>
      <w:pStyle w:val="Footer"/>
      <w:rPr>
        <w:sz w:val="16"/>
        <w:szCs w:val="16"/>
      </w:rPr>
    </w:pPr>
    <w:r>
      <w:rPr>
        <w:sz w:val="16"/>
        <w:szCs w:val="16"/>
      </w:rPr>
      <w:ptab w:relativeTo="margin" w:alignment="right" w:leader="none"/>
    </w:r>
    <w:r w:rsidRPr="00F97466">
      <w:rPr>
        <w:sz w:val="16"/>
        <w:szCs w:val="16"/>
      </w:rPr>
      <w:t>Version 2: 16</w:t>
    </w:r>
    <w:r w:rsidRPr="00F97466">
      <w:rPr>
        <w:sz w:val="16"/>
        <w:szCs w:val="16"/>
        <w:vertAlign w:val="superscript"/>
      </w:rPr>
      <w:t>th</w:t>
    </w:r>
    <w:r w:rsidRPr="00F97466">
      <w:rPr>
        <w:sz w:val="16"/>
        <w:szCs w:val="16"/>
      </w:rPr>
      <w:t xml:space="preserve"> March 2020</w:t>
    </w:r>
  </w:p>
  <w:p w14:paraId="2AC7176D" w14:textId="77777777" w:rsidR="00F97466" w:rsidRDefault="00F97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F2852E" w14:textId="77777777" w:rsidR="00516380" w:rsidRDefault="00516380" w:rsidP="00F97466">
      <w:pPr>
        <w:spacing w:after="0" w:line="240" w:lineRule="auto"/>
      </w:pPr>
      <w:r>
        <w:separator/>
      </w:r>
    </w:p>
  </w:footnote>
  <w:footnote w:type="continuationSeparator" w:id="0">
    <w:p w14:paraId="6AE36619" w14:textId="77777777" w:rsidR="00516380" w:rsidRDefault="00516380" w:rsidP="00F974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E11AFF"/>
    <w:multiLevelType w:val="multilevel"/>
    <w:tmpl w:val="D34C8F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516644F"/>
    <w:multiLevelType w:val="hybridMultilevel"/>
    <w:tmpl w:val="2DF8F4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8212C1A"/>
    <w:multiLevelType w:val="hybridMultilevel"/>
    <w:tmpl w:val="53AC60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A72A67"/>
    <w:multiLevelType w:val="multilevel"/>
    <w:tmpl w:val="E0164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195C68"/>
    <w:multiLevelType w:val="multilevel"/>
    <w:tmpl w:val="7C14B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6DF4968"/>
    <w:multiLevelType w:val="hybridMultilevel"/>
    <w:tmpl w:val="9BFED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828055C"/>
    <w:multiLevelType w:val="hybridMultilevel"/>
    <w:tmpl w:val="982A28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90E1D6B"/>
    <w:multiLevelType w:val="hybridMultilevel"/>
    <w:tmpl w:val="68784E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FD50F55"/>
    <w:multiLevelType w:val="multilevel"/>
    <w:tmpl w:val="CE0086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5"/>
  </w:num>
  <w:num w:numId="3">
    <w:abstractNumId w:val="4"/>
  </w:num>
  <w:num w:numId="4">
    <w:abstractNumId w:val="8"/>
  </w:num>
  <w:num w:numId="5">
    <w:abstractNumId w:val="3"/>
  </w:num>
  <w:num w:numId="6">
    <w:abstractNumId w:val="0"/>
  </w:num>
  <w:num w:numId="7">
    <w:abstractNumId w:val="7"/>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612"/>
    <w:rsid w:val="00051612"/>
    <w:rsid w:val="00165A0A"/>
    <w:rsid w:val="0028732A"/>
    <w:rsid w:val="00290E92"/>
    <w:rsid w:val="00516380"/>
    <w:rsid w:val="00625FD2"/>
    <w:rsid w:val="00861381"/>
    <w:rsid w:val="00A57F8E"/>
    <w:rsid w:val="00B45C96"/>
    <w:rsid w:val="00D002AD"/>
    <w:rsid w:val="00F974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C2E47C"/>
  <w15:chartTrackingRefBased/>
  <w15:docId w15:val="{2E9BAF32-1BF9-4789-83E9-B8F106FB6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1612"/>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51612"/>
    <w:rPr>
      <w:color w:val="0563C1" w:themeColor="hyperlink"/>
      <w:u w:val="single"/>
    </w:rPr>
  </w:style>
  <w:style w:type="paragraph" w:styleId="ListParagraph">
    <w:name w:val="List Paragraph"/>
    <w:basedOn w:val="Normal"/>
    <w:uiPriority w:val="34"/>
    <w:qFormat/>
    <w:rsid w:val="00051612"/>
    <w:pPr>
      <w:ind w:left="720"/>
      <w:contextualSpacing/>
    </w:pPr>
  </w:style>
  <w:style w:type="character" w:styleId="UnresolvedMention">
    <w:name w:val="Unresolved Mention"/>
    <w:basedOn w:val="DefaultParagraphFont"/>
    <w:uiPriority w:val="99"/>
    <w:semiHidden/>
    <w:unhideWhenUsed/>
    <w:rsid w:val="00F97466"/>
    <w:rPr>
      <w:color w:val="605E5C"/>
      <w:shd w:val="clear" w:color="auto" w:fill="E1DFDD"/>
    </w:rPr>
  </w:style>
  <w:style w:type="paragraph" w:styleId="Header">
    <w:name w:val="header"/>
    <w:basedOn w:val="Normal"/>
    <w:link w:val="HeaderChar"/>
    <w:uiPriority w:val="99"/>
    <w:unhideWhenUsed/>
    <w:rsid w:val="00F9746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7466"/>
  </w:style>
  <w:style w:type="paragraph" w:styleId="Footer">
    <w:name w:val="footer"/>
    <w:basedOn w:val="Normal"/>
    <w:link w:val="FooterChar"/>
    <w:uiPriority w:val="99"/>
    <w:unhideWhenUsed/>
    <w:rsid w:val="00F9746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7466"/>
  </w:style>
  <w:style w:type="paragraph" w:styleId="NormalWeb">
    <w:name w:val="Normal (Web)"/>
    <w:basedOn w:val="Normal"/>
    <w:uiPriority w:val="99"/>
    <w:semiHidden/>
    <w:unhideWhenUsed/>
    <w:rsid w:val="00F9746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F97466"/>
    <w:rPr>
      <w:b/>
      <w:bCs/>
    </w:rPr>
  </w:style>
  <w:style w:type="paragraph" w:styleId="NoSpacing">
    <w:name w:val="No Spacing"/>
    <w:uiPriority w:val="1"/>
    <w:qFormat/>
    <w:rsid w:val="00F9746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0578708">
      <w:bodyDiv w:val="1"/>
      <w:marLeft w:val="0"/>
      <w:marRight w:val="0"/>
      <w:marTop w:val="0"/>
      <w:marBottom w:val="0"/>
      <w:divBdr>
        <w:top w:val="none" w:sz="0" w:space="0" w:color="auto"/>
        <w:left w:val="none" w:sz="0" w:space="0" w:color="auto"/>
        <w:bottom w:val="none" w:sz="0" w:space="0" w:color="auto"/>
        <w:right w:val="none" w:sz="0" w:space="0" w:color="auto"/>
      </w:divBdr>
    </w:div>
    <w:div w:id="1009720927">
      <w:bodyDiv w:val="1"/>
      <w:marLeft w:val="0"/>
      <w:marRight w:val="0"/>
      <w:marTop w:val="0"/>
      <w:marBottom w:val="0"/>
      <w:divBdr>
        <w:top w:val="none" w:sz="0" w:space="0" w:color="auto"/>
        <w:left w:val="none" w:sz="0" w:space="0" w:color="auto"/>
        <w:bottom w:val="none" w:sz="0" w:space="0" w:color="auto"/>
        <w:right w:val="none" w:sz="0" w:space="0" w:color="auto"/>
      </w:divBdr>
    </w:div>
    <w:div w:id="1399009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hub.scot/media/1401/20180424-web-medicine-sick-day-rules-patient-leaflet-web-v20.pdf" TargetMode="External"/><Relationship Id="rId3" Type="http://schemas.openxmlformats.org/officeDocument/2006/relationships/settings" Target="settings.xml"/><Relationship Id="rId7" Type="http://schemas.openxmlformats.org/officeDocument/2006/relationships/hyperlink" Target="https://www.gov.je/Health/Coronavirus/Pages/CoronavirusInformation.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1</Pages>
  <Words>596</Words>
  <Characters>3403</Characters>
  <Application>Microsoft Office Word</Application>
  <DocSecurity>0</DocSecurity>
  <Lines>28</Lines>
  <Paragraphs>7</Paragraphs>
  <ScaleCrop>false</ScaleCrop>
  <Company/>
  <LinksUpToDate>false</LinksUpToDate>
  <CharactersWithSpaces>3992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Lizzie Guise</dc:creator>
  <cp:keywords/>
  <dc:description/>
  <cp:lastModifiedBy>Lizzie Guise</cp:lastModifiedBy>
  <cp:revision>7</cp:revision>
  <dcterms:created xsi:type="dcterms:W3CDTF">2020-03-16T04:03:00Z</dcterms:created>
  <dcterms:modified xsi:type="dcterms:W3CDTF">2020-03-16T06:25:00Z</dcterms:modified>
</cp:coreProperties>
</file>